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60A0" w14:textId="51BCFA5A" w:rsidR="00F61F5A" w:rsidRPr="00510484" w:rsidRDefault="009E1AED" w:rsidP="00F61F5A">
      <w:pPr>
        <w:pStyle w:val="NoSpacing"/>
        <w:rPr>
          <w:rFonts w:ascii="Calibri" w:eastAsia="Times New Roman" w:hAnsi="Calibri" w:cs="Calibri"/>
          <w:b/>
          <w:bCs/>
          <w:spacing w:val="3"/>
          <w:kern w:val="36"/>
          <w:sz w:val="24"/>
          <w:szCs w:val="24"/>
          <w:lang w:val="en-US"/>
        </w:rPr>
      </w:pPr>
      <w:r>
        <w:rPr>
          <w:rFonts w:ascii="Calibri" w:eastAsia="Times New Roman" w:hAnsi="Calibri" w:cs="Calibri"/>
          <w:b/>
          <w:bCs/>
          <w:spacing w:val="3"/>
          <w:kern w:val="36"/>
          <w:sz w:val="24"/>
          <w:szCs w:val="24"/>
          <w:lang w:val="en-US"/>
        </w:rPr>
        <w:t xml:space="preserve">Mighty </w:t>
      </w:r>
      <w:r w:rsidR="00F61F5A" w:rsidRPr="00510484">
        <w:rPr>
          <w:rFonts w:ascii="Calibri" w:eastAsia="Times New Roman" w:hAnsi="Calibri" w:cs="Calibri"/>
          <w:b/>
          <w:bCs/>
          <w:spacing w:val="3"/>
          <w:kern w:val="36"/>
          <w:sz w:val="24"/>
          <w:szCs w:val="24"/>
          <w:lang w:val="en-US"/>
        </w:rPr>
        <w:t>Marinara Sauce</w:t>
      </w:r>
    </w:p>
    <w:p w14:paraId="2F2BDE4D" w14:textId="3F05A445" w:rsidR="00F61F5A" w:rsidRDefault="00171B0B" w:rsidP="00F61F5A">
      <w:pPr>
        <w:pStyle w:val="NoSpacing"/>
        <w:rPr>
          <w:rFonts w:ascii="Calibri" w:eastAsia="Times New Roman" w:hAnsi="Calibri" w:cs="Calibri"/>
          <w:i/>
          <w:iCs/>
          <w:spacing w:val="3"/>
          <w:sz w:val="24"/>
          <w:szCs w:val="24"/>
          <w:lang w:val="en-US"/>
        </w:rPr>
      </w:pPr>
      <w:r>
        <w:rPr>
          <w:rFonts w:ascii="Calibri" w:eastAsia="Times New Roman" w:hAnsi="Calibri" w:cs="Calibri"/>
          <w:i/>
          <w:iCs/>
          <w:spacing w:val="3"/>
          <w:sz w:val="24"/>
          <w:szCs w:val="24"/>
          <w:lang w:val="en-US"/>
        </w:rPr>
        <w:t xml:space="preserve">This recipe is the perfect example of using pantry staples to create a delicious, </w:t>
      </w:r>
      <w:r w:rsidR="004B4FFB">
        <w:rPr>
          <w:rFonts w:ascii="Calibri" w:eastAsia="Times New Roman" w:hAnsi="Calibri" w:cs="Calibri"/>
          <w:i/>
          <w:iCs/>
          <w:spacing w:val="3"/>
          <w:sz w:val="24"/>
          <w:szCs w:val="24"/>
          <w:lang w:val="en-US"/>
        </w:rPr>
        <w:t xml:space="preserve">nutritious, </w:t>
      </w:r>
      <w:r>
        <w:rPr>
          <w:rFonts w:ascii="Calibri" w:eastAsia="Times New Roman" w:hAnsi="Calibri" w:cs="Calibri"/>
          <w:i/>
          <w:iCs/>
          <w:spacing w:val="3"/>
          <w:sz w:val="24"/>
          <w:szCs w:val="24"/>
          <w:lang w:val="en-US"/>
        </w:rPr>
        <w:t xml:space="preserve">budget-friendly meal. </w:t>
      </w:r>
      <w:r w:rsidR="00F61F5A" w:rsidRPr="00510484">
        <w:rPr>
          <w:rFonts w:ascii="Calibri" w:eastAsia="Times New Roman" w:hAnsi="Calibri" w:cs="Calibri"/>
          <w:i/>
          <w:iCs/>
          <w:spacing w:val="3"/>
          <w:sz w:val="24"/>
          <w:szCs w:val="24"/>
          <w:lang w:val="en-US"/>
        </w:rPr>
        <w:t xml:space="preserve">This versatile marinara sauce can be used as a spaghetti sauce, pizza </w:t>
      </w:r>
      <w:r w:rsidR="0030347F">
        <w:rPr>
          <w:rFonts w:ascii="Calibri" w:eastAsia="Times New Roman" w:hAnsi="Calibri" w:cs="Calibri"/>
          <w:i/>
          <w:iCs/>
          <w:spacing w:val="3"/>
          <w:sz w:val="24"/>
          <w:szCs w:val="24"/>
          <w:lang w:val="en-US"/>
        </w:rPr>
        <w:t xml:space="preserve">or flatbread </w:t>
      </w:r>
      <w:r w:rsidR="00F61F5A" w:rsidRPr="00510484">
        <w:rPr>
          <w:rFonts w:ascii="Calibri" w:eastAsia="Times New Roman" w:hAnsi="Calibri" w:cs="Calibri"/>
          <w:i/>
          <w:iCs/>
          <w:spacing w:val="3"/>
          <w:sz w:val="24"/>
          <w:szCs w:val="24"/>
          <w:lang w:val="en-US"/>
        </w:rPr>
        <w:t xml:space="preserve">topping or </w:t>
      </w:r>
      <w:r>
        <w:rPr>
          <w:rFonts w:ascii="Calibri" w:eastAsia="Times New Roman" w:hAnsi="Calibri" w:cs="Calibri"/>
          <w:i/>
          <w:iCs/>
          <w:spacing w:val="3"/>
          <w:sz w:val="24"/>
          <w:szCs w:val="24"/>
          <w:lang w:val="en-US"/>
        </w:rPr>
        <w:t>stuffed in zucchini or acorn, butternut or spaghetti squash.</w:t>
      </w:r>
    </w:p>
    <w:p w14:paraId="3207F190" w14:textId="77777777" w:rsidR="009E1AED" w:rsidRDefault="009E1AED" w:rsidP="00F61F5A">
      <w:pPr>
        <w:pStyle w:val="NoSpacing"/>
        <w:rPr>
          <w:rFonts w:ascii="Calibri" w:eastAsia="Times New Roman" w:hAnsi="Calibri" w:cs="Calibri"/>
          <w:i/>
          <w:iCs/>
          <w:spacing w:val="3"/>
          <w:sz w:val="24"/>
          <w:szCs w:val="24"/>
          <w:lang w:val="en-US"/>
        </w:rPr>
      </w:pPr>
    </w:p>
    <w:p w14:paraId="0DF8ACD2" w14:textId="628A5749" w:rsidR="00F61F5A" w:rsidRPr="00510484" w:rsidRDefault="00F61F5A" w:rsidP="00F61F5A">
      <w:pPr>
        <w:pStyle w:val="NoSpacing"/>
        <w:rPr>
          <w:rFonts w:ascii="Calibri" w:eastAsia="Times New Roman" w:hAnsi="Calibri" w:cs="Calibri"/>
          <w:spacing w:val="3"/>
          <w:sz w:val="24"/>
          <w:szCs w:val="24"/>
          <w:lang w:val="en-US"/>
        </w:rPr>
      </w:pP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>Prep time: 10 minutes</w:t>
      </w:r>
    </w:p>
    <w:p w14:paraId="70437FE1" w14:textId="38367B13" w:rsidR="00F61F5A" w:rsidRPr="00510484" w:rsidRDefault="00F61F5A" w:rsidP="00F61F5A">
      <w:pPr>
        <w:pStyle w:val="NoSpacing"/>
        <w:rPr>
          <w:rFonts w:ascii="Calibri" w:eastAsia="Times New Roman" w:hAnsi="Calibri" w:cs="Calibri"/>
          <w:spacing w:val="3"/>
          <w:sz w:val="24"/>
          <w:szCs w:val="24"/>
          <w:lang w:val="en-US"/>
        </w:rPr>
      </w:pP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>Cook time: 1</w:t>
      </w:r>
      <w:r w:rsidR="0030347F">
        <w:rPr>
          <w:rFonts w:ascii="Calibri" w:eastAsia="Times New Roman" w:hAnsi="Calibri" w:cs="Calibri"/>
          <w:spacing w:val="3"/>
          <w:sz w:val="24"/>
          <w:szCs w:val="24"/>
          <w:lang w:val="en-US"/>
        </w:rPr>
        <w:t>5</w:t>
      </w: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 minutes</w:t>
      </w:r>
    </w:p>
    <w:p w14:paraId="7A815473" w14:textId="58AB31C7" w:rsidR="00F61F5A" w:rsidRPr="00510484" w:rsidRDefault="00F61F5A" w:rsidP="00F61F5A">
      <w:pPr>
        <w:pStyle w:val="NoSpacing"/>
        <w:rPr>
          <w:rFonts w:ascii="Calibri" w:eastAsia="Times New Roman" w:hAnsi="Calibri" w:cs="Calibri"/>
          <w:spacing w:val="3"/>
          <w:sz w:val="24"/>
          <w:szCs w:val="24"/>
          <w:lang w:val="en-US"/>
        </w:rPr>
      </w:pP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Makes: </w:t>
      </w:r>
      <w:r w:rsidR="00510484"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3 </w:t>
      </w:r>
      <w:r w:rsidR="00AB10CA"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>cups (</w:t>
      </w:r>
      <w:r w:rsidR="00510484"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>750</w:t>
      </w:r>
      <w:r w:rsidR="00AB10CA"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 mL)</w:t>
      </w:r>
    </w:p>
    <w:p w14:paraId="561998E7" w14:textId="77777777" w:rsidR="00AB10CA" w:rsidRPr="00510484" w:rsidRDefault="00AB10CA" w:rsidP="00F61F5A">
      <w:pPr>
        <w:pStyle w:val="NoSpacing"/>
        <w:rPr>
          <w:rFonts w:ascii="Calibri" w:eastAsia="Times New Roman" w:hAnsi="Calibri" w:cs="Calibri"/>
          <w:spacing w:val="3"/>
          <w:sz w:val="24"/>
          <w:szCs w:val="24"/>
          <w:lang w:val="en-US"/>
        </w:rPr>
      </w:pPr>
    </w:p>
    <w:p w14:paraId="611B13F4" w14:textId="408C5C87" w:rsidR="00F61F5A" w:rsidRPr="00510484" w:rsidRDefault="00F61F5A" w:rsidP="00F61F5A">
      <w:pPr>
        <w:pStyle w:val="NoSpacing"/>
        <w:rPr>
          <w:rFonts w:ascii="Calibri" w:eastAsia="Times New Roman" w:hAnsi="Calibri" w:cs="Calibri"/>
          <w:b/>
          <w:spacing w:val="3"/>
          <w:sz w:val="24"/>
          <w:szCs w:val="24"/>
          <w:lang w:val="en-US"/>
        </w:rPr>
      </w:pPr>
      <w:r w:rsidRPr="00510484">
        <w:rPr>
          <w:rFonts w:ascii="Calibri" w:eastAsia="Times New Roman" w:hAnsi="Calibri" w:cs="Calibri"/>
          <w:b/>
          <w:spacing w:val="3"/>
          <w:sz w:val="24"/>
          <w:szCs w:val="24"/>
          <w:lang w:val="en-US"/>
        </w:rPr>
        <w:t>Ingredients</w:t>
      </w:r>
    </w:p>
    <w:p w14:paraId="0DBE25E2" w14:textId="541B9882" w:rsidR="00510484" w:rsidRDefault="00510484" w:rsidP="00F61F5A">
      <w:pPr>
        <w:pStyle w:val="NoSpacing"/>
        <w:rPr>
          <w:rFonts w:ascii="Calibri" w:eastAsia="Times New Roman" w:hAnsi="Calibri" w:cs="Calibri"/>
          <w:spacing w:val="3"/>
          <w:sz w:val="24"/>
          <w:szCs w:val="24"/>
          <w:lang w:val="en-US"/>
        </w:rPr>
      </w:pP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1/2 </w:t>
      </w:r>
      <w:r>
        <w:rPr>
          <w:rFonts w:ascii="Calibri" w:eastAsia="Times New Roman" w:hAnsi="Calibri" w:cs="Calibri"/>
          <w:spacing w:val="3"/>
          <w:sz w:val="24"/>
          <w:szCs w:val="24"/>
          <w:lang w:val="en-US"/>
        </w:rPr>
        <w:t>cup (125 mL) dry, red split lentils, rinsed &amp; drained</w:t>
      </w:r>
    </w:p>
    <w:p w14:paraId="41B69ADA" w14:textId="7090080C" w:rsidR="00510484" w:rsidRDefault="00A2644B" w:rsidP="00F61F5A">
      <w:pPr>
        <w:pStyle w:val="NoSpacing"/>
        <w:rPr>
          <w:rFonts w:ascii="Calibri" w:eastAsia="Times New Roman" w:hAnsi="Calibri" w:cs="Calibri"/>
          <w:spacing w:val="3"/>
          <w:sz w:val="24"/>
          <w:szCs w:val="24"/>
          <w:lang w:val="en-US"/>
        </w:rPr>
      </w:pPr>
      <w:r>
        <w:rPr>
          <w:rFonts w:ascii="Calibri" w:eastAsia="Times New Roman" w:hAnsi="Calibri" w:cs="Calibri"/>
          <w:spacing w:val="3"/>
          <w:sz w:val="24"/>
          <w:szCs w:val="24"/>
          <w:lang w:val="en-US"/>
        </w:rPr>
        <w:t>2</w:t>
      </w:r>
      <w:r w:rsid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 cups (</w:t>
      </w:r>
      <w:r>
        <w:rPr>
          <w:rFonts w:ascii="Calibri" w:eastAsia="Times New Roman" w:hAnsi="Calibri" w:cs="Calibri"/>
          <w:spacing w:val="3"/>
          <w:sz w:val="24"/>
          <w:szCs w:val="24"/>
          <w:lang w:val="en-US"/>
        </w:rPr>
        <w:t>500</w:t>
      </w:r>
      <w:r w:rsid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 mL) water</w:t>
      </w:r>
    </w:p>
    <w:p w14:paraId="532836A4" w14:textId="107FB136" w:rsidR="00F61F5A" w:rsidRPr="00510484" w:rsidRDefault="00F61F5A" w:rsidP="00F61F5A">
      <w:pPr>
        <w:pStyle w:val="NoSpacing"/>
        <w:rPr>
          <w:rFonts w:ascii="Calibri" w:eastAsia="Times New Roman" w:hAnsi="Calibri" w:cs="Calibri"/>
          <w:spacing w:val="3"/>
          <w:sz w:val="24"/>
          <w:szCs w:val="24"/>
          <w:lang w:val="en-US"/>
        </w:rPr>
      </w:pP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>1 1/2 cups (375 mL) your favourite marinara/pasta sauce</w:t>
      </w:r>
    </w:p>
    <w:p w14:paraId="4BF4A6CA" w14:textId="77777777" w:rsidR="00F61F5A" w:rsidRPr="00510484" w:rsidRDefault="00F61F5A" w:rsidP="00F61F5A">
      <w:pPr>
        <w:pStyle w:val="NoSpacing"/>
        <w:rPr>
          <w:rFonts w:ascii="Calibri" w:eastAsia="Times New Roman" w:hAnsi="Calibri" w:cs="Calibri"/>
          <w:spacing w:val="3"/>
          <w:sz w:val="24"/>
          <w:szCs w:val="24"/>
          <w:lang w:val="en-US"/>
        </w:rPr>
      </w:pP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>1 cup (250 mL) cooked chickpeas, finely chopped</w:t>
      </w:r>
    </w:p>
    <w:p w14:paraId="03AF7D09" w14:textId="4AEF7303" w:rsidR="00F61F5A" w:rsidRPr="00510484" w:rsidRDefault="00F61F5A" w:rsidP="00F61F5A">
      <w:pPr>
        <w:pStyle w:val="NoSpacing"/>
        <w:rPr>
          <w:rFonts w:ascii="Calibri" w:eastAsia="Times New Roman" w:hAnsi="Calibri" w:cs="Calibri"/>
          <w:spacing w:val="3"/>
          <w:sz w:val="24"/>
          <w:szCs w:val="24"/>
          <w:lang w:val="en-US"/>
        </w:rPr>
      </w:pP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>1 cup (250 mL) fresh or frozen spinach</w:t>
      </w:r>
      <w:r w:rsidR="007D50CC">
        <w:rPr>
          <w:rFonts w:ascii="Calibri" w:eastAsia="Times New Roman" w:hAnsi="Calibri" w:cs="Calibri"/>
          <w:spacing w:val="3"/>
          <w:sz w:val="24"/>
          <w:szCs w:val="24"/>
          <w:lang w:val="en-US"/>
        </w:rPr>
        <w:t>, roughly chopped</w:t>
      </w:r>
    </w:p>
    <w:p w14:paraId="7E5C7A16" w14:textId="7DD34729" w:rsidR="00F61F5A" w:rsidRPr="00510484" w:rsidRDefault="00F61F5A" w:rsidP="00F61F5A">
      <w:pPr>
        <w:pStyle w:val="NoSpacing"/>
        <w:rPr>
          <w:rFonts w:ascii="Calibri" w:eastAsia="Times New Roman" w:hAnsi="Calibri" w:cs="Calibri"/>
          <w:spacing w:val="3"/>
          <w:sz w:val="24"/>
          <w:szCs w:val="24"/>
          <w:lang w:val="en-US"/>
        </w:rPr>
      </w:pP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>1/2 tsp (</w:t>
      </w:r>
      <w:r w:rsidR="00171B0B">
        <w:rPr>
          <w:rFonts w:ascii="Calibri" w:eastAsia="Times New Roman" w:hAnsi="Calibri" w:cs="Calibri"/>
          <w:spacing w:val="3"/>
          <w:sz w:val="24"/>
          <w:szCs w:val="24"/>
          <w:lang w:val="en-US"/>
        </w:rPr>
        <w:t>2</w:t>
      </w: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 mL) fresh basil, chopped</w:t>
      </w:r>
      <w:r w:rsidR="00171B0B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 or 1/8 tsp (0.5 mL) dried</w:t>
      </w:r>
    </w:p>
    <w:p w14:paraId="3CC4AA8F" w14:textId="7BD33BD5" w:rsidR="00F61F5A" w:rsidRPr="00510484" w:rsidRDefault="00F61F5A" w:rsidP="00F61F5A">
      <w:pPr>
        <w:pStyle w:val="NoSpacing"/>
        <w:rPr>
          <w:rFonts w:ascii="Calibri" w:eastAsia="Times New Roman" w:hAnsi="Calibri" w:cs="Calibri"/>
          <w:spacing w:val="3"/>
          <w:sz w:val="24"/>
          <w:szCs w:val="24"/>
          <w:lang w:val="en-US"/>
        </w:rPr>
      </w:pP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>1/2 tsp (</w:t>
      </w:r>
      <w:r w:rsidR="00171B0B">
        <w:rPr>
          <w:rFonts w:ascii="Calibri" w:eastAsia="Times New Roman" w:hAnsi="Calibri" w:cs="Calibri"/>
          <w:spacing w:val="3"/>
          <w:sz w:val="24"/>
          <w:szCs w:val="24"/>
          <w:lang w:val="en-US"/>
        </w:rPr>
        <w:t>2</w:t>
      </w: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 mL) fresh oregano, chopped</w:t>
      </w:r>
      <w:r w:rsidR="00171B0B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 or 1/8 tsp (0.5 mL) dried</w:t>
      </w:r>
    </w:p>
    <w:p w14:paraId="6387E047" w14:textId="77777777" w:rsidR="00F61F5A" w:rsidRPr="00510484" w:rsidRDefault="00F61F5A" w:rsidP="00F61F5A">
      <w:pPr>
        <w:pStyle w:val="NoSpacing"/>
        <w:rPr>
          <w:rFonts w:ascii="Calibri" w:eastAsia="Times New Roman" w:hAnsi="Calibri" w:cs="Calibri"/>
          <w:b/>
          <w:bCs/>
          <w:spacing w:val="3"/>
          <w:sz w:val="24"/>
          <w:szCs w:val="24"/>
          <w:lang w:val="en-US"/>
        </w:rPr>
      </w:pPr>
    </w:p>
    <w:p w14:paraId="5FD0007F" w14:textId="7F405EF5" w:rsidR="00F61F5A" w:rsidRPr="00510484" w:rsidRDefault="00F61F5A" w:rsidP="00F61F5A">
      <w:pPr>
        <w:pStyle w:val="NoSpacing"/>
        <w:rPr>
          <w:rFonts w:ascii="Calibri" w:eastAsia="Times New Roman" w:hAnsi="Calibri" w:cs="Calibri"/>
          <w:b/>
          <w:bCs/>
          <w:spacing w:val="3"/>
          <w:sz w:val="24"/>
          <w:szCs w:val="24"/>
          <w:lang w:val="en-US"/>
        </w:rPr>
      </w:pPr>
      <w:r w:rsidRPr="00510484">
        <w:rPr>
          <w:rFonts w:ascii="Calibri" w:eastAsia="Times New Roman" w:hAnsi="Calibri" w:cs="Calibri"/>
          <w:b/>
          <w:bCs/>
          <w:spacing w:val="3"/>
          <w:sz w:val="24"/>
          <w:szCs w:val="24"/>
          <w:lang w:val="en-US"/>
        </w:rPr>
        <w:t>Directions</w:t>
      </w:r>
    </w:p>
    <w:p w14:paraId="488AF563" w14:textId="6D295A5A" w:rsidR="00171B0B" w:rsidRDefault="00510484" w:rsidP="00171B0B">
      <w:pPr>
        <w:pStyle w:val="NoSpacing"/>
        <w:numPr>
          <w:ilvl w:val="0"/>
          <w:numId w:val="20"/>
        </w:numPr>
        <w:ind w:left="360"/>
        <w:rPr>
          <w:rFonts w:eastAsia="Times New Roman" w:cstheme="minorHAnsi"/>
          <w:spacing w:val="3"/>
          <w:sz w:val="24"/>
          <w:szCs w:val="24"/>
          <w:lang w:val="en-US"/>
        </w:rPr>
      </w:pPr>
      <w:r w:rsidRPr="00A2644B">
        <w:rPr>
          <w:rFonts w:eastAsia="Times New Roman" w:cstheme="minorHAnsi"/>
          <w:spacing w:val="3"/>
          <w:sz w:val="24"/>
          <w:szCs w:val="24"/>
          <w:lang w:val="en-US"/>
        </w:rPr>
        <w:t xml:space="preserve">Combine </w:t>
      </w:r>
      <w:r w:rsidR="00275AF5">
        <w:rPr>
          <w:rFonts w:eastAsia="Times New Roman" w:cstheme="minorHAnsi"/>
          <w:spacing w:val="3"/>
          <w:sz w:val="24"/>
          <w:szCs w:val="24"/>
          <w:lang w:val="en-US"/>
        </w:rPr>
        <w:t xml:space="preserve">the </w:t>
      </w:r>
      <w:r w:rsidRPr="00A2644B">
        <w:rPr>
          <w:rFonts w:eastAsia="Times New Roman" w:cstheme="minorHAnsi"/>
          <w:spacing w:val="3"/>
          <w:sz w:val="24"/>
          <w:szCs w:val="24"/>
          <w:lang w:val="en-US"/>
        </w:rPr>
        <w:t>lentils and water in a large sauce</w:t>
      </w:r>
      <w:r w:rsidR="00A2644B" w:rsidRPr="00A2644B">
        <w:rPr>
          <w:rFonts w:eastAsia="Times New Roman" w:cstheme="minorHAnsi"/>
          <w:spacing w:val="3"/>
          <w:sz w:val="24"/>
          <w:szCs w:val="24"/>
          <w:lang w:val="en-US"/>
        </w:rPr>
        <w:t>pan</w:t>
      </w:r>
      <w:r w:rsidR="00171B0B">
        <w:rPr>
          <w:rFonts w:eastAsia="Times New Roman" w:cstheme="minorHAnsi"/>
          <w:spacing w:val="3"/>
          <w:sz w:val="24"/>
          <w:szCs w:val="24"/>
          <w:lang w:val="en-US"/>
        </w:rPr>
        <w:t>. Bring to a gentle</w:t>
      </w:r>
      <w:r w:rsidR="00A2644B">
        <w:rPr>
          <w:rFonts w:eastAsia="Times New Roman" w:cstheme="minorHAnsi"/>
          <w:spacing w:val="3"/>
          <w:sz w:val="24"/>
          <w:szCs w:val="24"/>
          <w:lang w:val="en-US"/>
        </w:rPr>
        <w:t xml:space="preserve"> boil</w:t>
      </w:r>
      <w:r w:rsidR="00171B0B">
        <w:rPr>
          <w:rFonts w:eastAsia="Times New Roman" w:cstheme="minorHAnsi"/>
          <w:spacing w:val="3"/>
          <w:sz w:val="24"/>
          <w:szCs w:val="24"/>
          <w:lang w:val="en-US"/>
        </w:rPr>
        <w:t xml:space="preserve">, then reduce heat and </w:t>
      </w:r>
      <w:r w:rsidR="00A2644B">
        <w:rPr>
          <w:rFonts w:eastAsia="Times New Roman" w:cstheme="minorHAnsi"/>
          <w:spacing w:val="3"/>
          <w:sz w:val="24"/>
          <w:szCs w:val="24"/>
          <w:lang w:val="en-US"/>
        </w:rPr>
        <w:t>simmer until lentils are very soft, about 5 to 10 minutes</w:t>
      </w:r>
      <w:r w:rsidR="00171B0B">
        <w:rPr>
          <w:rFonts w:eastAsia="Times New Roman" w:cstheme="minorHAnsi"/>
          <w:spacing w:val="3"/>
          <w:sz w:val="24"/>
          <w:szCs w:val="24"/>
          <w:lang w:val="en-US"/>
        </w:rPr>
        <w:t>. Drain any excess water</w:t>
      </w:r>
      <w:r w:rsidR="00A2644B">
        <w:rPr>
          <w:rFonts w:eastAsia="Times New Roman" w:cstheme="minorHAnsi"/>
          <w:spacing w:val="3"/>
          <w:sz w:val="24"/>
          <w:szCs w:val="24"/>
          <w:lang w:val="en-US"/>
        </w:rPr>
        <w:t xml:space="preserve">. </w:t>
      </w:r>
    </w:p>
    <w:p w14:paraId="14FBA76A" w14:textId="068B9726" w:rsidR="00A2644B" w:rsidRPr="006B0780" w:rsidRDefault="00A2644B" w:rsidP="00171B0B">
      <w:pPr>
        <w:pStyle w:val="NoSpacing"/>
        <w:numPr>
          <w:ilvl w:val="0"/>
          <w:numId w:val="20"/>
        </w:numPr>
        <w:ind w:left="360"/>
        <w:rPr>
          <w:rFonts w:eastAsia="Times New Roman" w:cstheme="minorHAnsi"/>
          <w:spacing w:val="3"/>
          <w:sz w:val="24"/>
          <w:szCs w:val="24"/>
          <w:lang w:val="en-US"/>
        </w:rPr>
      </w:pPr>
      <w:r>
        <w:rPr>
          <w:rFonts w:eastAsia="Times New Roman" w:cstheme="minorHAnsi"/>
          <w:spacing w:val="3"/>
          <w:sz w:val="24"/>
          <w:szCs w:val="24"/>
          <w:lang w:val="en-US"/>
        </w:rPr>
        <w:t>Place cooked lentils in a blender or food processor</w:t>
      </w:r>
      <w:r w:rsidR="00171B0B">
        <w:rPr>
          <w:rFonts w:eastAsia="Times New Roman" w:cstheme="minorHAnsi"/>
          <w:spacing w:val="3"/>
          <w:sz w:val="24"/>
          <w:szCs w:val="24"/>
          <w:lang w:val="en-US"/>
        </w:rPr>
        <w:t xml:space="preserve">, </w:t>
      </w:r>
      <w:r>
        <w:rPr>
          <w:rFonts w:eastAsia="Times New Roman" w:cstheme="minorHAnsi"/>
          <w:spacing w:val="3"/>
          <w:sz w:val="24"/>
          <w:szCs w:val="24"/>
          <w:lang w:val="en-US"/>
        </w:rPr>
        <w:t xml:space="preserve">add </w:t>
      </w:r>
      <w:r w:rsidR="00171B0B">
        <w:rPr>
          <w:rFonts w:eastAsia="Times New Roman" w:cstheme="minorHAnsi"/>
          <w:spacing w:val="3"/>
          <w:sz w:val="24"/>
          <w:szCs w:val="24"/>
          <w:lang w:val="en-US"/>
        </w:rPr>
        <w:t>1/4 c</w:t>
      </w:r>
      <w:r>
        <w:rPr>
          <w:rFonts w:eastAsia="Times New Roman" w:cstheme="minorHAnsi"/>
          <w:spacing w:val="3"/>
          <w:sz w:val="24"/>
          <w:szCs w:val="24"/>
          <w:lang w:val="en-US"/>
        </w:rPr>
        <w:t>up (60 mL) warm water and blend/</w:t>
      </w:r>
      <w:r w:rsidR="00FD2570">
        <w:rPr>
          <w:rFonts w:eastAsia="Times New Roman" w:cstheme="minorHAnsi"/>
          <w:spacing w:val="3"/>
          <w:sz w:val="24"/>
          <w:szCs w:val="24"/>
          <w:lang w:val="en-US"/>
        </w:rPr>
        <w:t>pur</w:t>
      </w:r>
      <w:r w:rsidR="002C5005">
        <w:rPr>
          <w:rFonts w:eastAsia="Times New Roman" w:cstheme="minorHAnsi"/>
          <w:spacing w:val="3"/>
          <w:sz w:val="24"/>
          <w:szCs w:val="24"/>
          <w:lang w:val="en-US"/>
        </w:rPr>
        <w:t xml:space="preserve">ée </w:t>
      </w:r>
      <w:r>
        <w:rPr>
          <w:rFonts w:eastAsia="Times New Roman" w:cstheme="minorHAnsi"/>
          <w:spacing w:val="3"/>
          <w:sz w:val="24"/>
          <w:szCs w:val="24"/>
          <w:lang w:val="en-US"/>
        </w:rPr>
        <w:t>until mixture is smooth.</w:t>
      </w:r>
      <w:r w:rsidR="006B0780">
        <w:rPr>
          <w:rFonts w:eastAsia="Times New Roman" w:cstheme="minorHAnsi"/>
          <w:spacing w:val="3"/>
          <w:sz w:val="24"/>
          <w:szCs w:val="24"/>
          <w:lang w:val="en-US"/>
        </w:rPr>
        <w:t xml:space="preserve"> </w:t>
      </w:r>
      <w:r w:rsidR="006B0780" w:rsidRPr="006B0780">
        <w:rPr>
          <w:sz w:val="24"/>
          <w:szCs w:val="24"/>
        </w:rPr>
        <w:t xml:space="preserve">Alternatively, place cooked lentils and 1/4 cup (60 mL) warm water back into the saucepan and mash with a fork or potato masher until smooth. </w:t>
      </w:r>
      <w:r w:rsidR="00275AF5">
        <w:rPr>
          <w:sz w:val="24"/>
          <w:szCs w:val="24"/>
        </w:rPr>
        <w:t>Transfer to a bowl and s</w:t>
      </w:r>
      <w:r w:rsidR="006B0780" w:rsidRPr="006B0780">
        <w:rPr>
          <w:sz w:val="24"/>
          <w:szCs w:val="24"/>
        </w:rPr>
        <w:t>et aside.</w:t>
      </w:r>
    </w:p>
    <w:p w14:paraId="496FBDEC" w14:textId="577EB641" w:rsidR="006B0780" w:rsidRDefault="00F61F5A" w:rsidP="00171B0B">
      <w:pPr>
        <w:pStyle w:val="NoSpacing"/>
        <w:numPr>
          <w:ilvl w:val="0"/>
          <w:numId w:val="20"/>
        </w:numPr>
        <w:ind w:left="360"/>
        <w:rPr>
          <w:rFonts w:ascii="Calibri" w:eastAsia="Times New Roman" w:hAnsi="Calibri" w:cs="Calibri"/>
          <w:spacing w:val="3"/>
          <w:sz w:val="24"/>
          <w:szCs w:val="24"/>
          <w:lang w:val="en-US"/>
        </w:rPr>
      </w:pP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In </w:t>
      </w:r>
      <w:r w:rsidR="00275AF5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the same </w:t>
      </w: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large saucepan, heat marinara sauce, add pureed lentils and </w:t>
      </w:r>
      <w:r w:rsidR="006B0780">
        <w:rPr>
          <w:rFonts w:ascii="Calibri" w:eastAsia="Times New Roman" w:hAnsi="Calibri" w:cs="Calibri"/>
          <w:spacing w:val="3"/>
          <w:sz w:val="24"/>
          <w:szCs w:val="24"/>
          <w:lang w:val="en-US"/>
        </w:rPr>
        <w:t>the c</w:t>
      </w: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hickpeas. Heat until bubbling, reduce heat and simmer until very thick. Add spinach, basil and oregano and </w:t>
      </w:r>
      <w:r w:rsidR="0030347F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heat through.  </w:t>
      </w:r>
    </w:p>
    <w:p w14:paraId="452E5C20" w14:textId="01E6C525" w:rsidR="00F61F5A" w:rsidRDefault="0030347F" w:rsidP="00B76BA7">
      <w:pPr>
        <w:pStyle w:val="NoSpacing"/>
        <w:numPr>
          <w:ilvl w:val="0"/>
          <w:numId w:val="20"/>
        </w:numPr>
        <w:ind w:left="360"/>
        <w:rPr>
          <w:rFonts w:ascii="Calibri" w:eastAsia="Times New Roman" w:hAnsi="Calibri" w:cs="Calibri"/>
          <w:spacing w:val="3"/>
          <w:sz w:val="24"/>
          <w:szCs w:val="24"/>
          <w:lang w:val="en-US"/>
        </w:rPr>
      </w:pPr>
      <w:r w:rsidRPr="009231D7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Serve with your favourite pasta, use as a pizza sauce or on top of flatbread or as a stuffing for </w:t>
      </w:r>
      <w:r w:rsidR="009231D7" w:rsidRPr="009231D7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baked </w:t>
      </w:r>
      <w:r w:rsidRPr="009231D7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zucchini or </w:t>
      </w:r>
      <w:r w:rsidR="009231D7" w:rsidRPr="009231D7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acorn, butternut or spaghetti </w:t>
      </w:r>
      <w:r w:rsidRPr="009231D7">
        <w:rPr>
          <w:rFonts w:ascii="Calibri" w:eastAsia="Times New Roman" w:hAnsi="Calibri" w:cs="Calibri"/>
          <w:spacing w:val="3"/>
          <w:sz w:val="24"/>
          <w:szCs w:val="24"/>
          <w:lang w:val="en-US"/>
        </w:rPr>
        <w:t>squash</w:t>
      </w:r>
      <w:r w:rsidR="009231D7">
        <w:rPr>
          <w:rFonts w:ascii="Calibri" w:eastAsia="Times New Roman" w:hAnsi="Calibri" w:cs="Calibri"/>
          <w:spacing w:val="3"/>
          <w:sz w:val="24"/>
          <w:szCs w:val="24"/>
          <w:lang w:val="en-US"/>
        </w:rPr>
        <w:t>.</w:t>
      </w:r>
    </w:p>
    <w:p w14:paraId="04BBB02E" w14:textId="77777777" w:rsidR="009231D7" w:rsidRDefault="009231D7" w:rsidP="009231D7">
      <w:pPr>
        <w:pStyle w:val="NoSpacing"/>
        <w:rPr>
          <w:rFonts w:ascii="Calibri" w:eastAsia="Times New Roman" w:hAnsi="Calibri" w:cs="Calibri"/>
          <w:spacing w:val="3"/>
          <w:sz w:val="24"/>
          <w:szCs w:val="24"/>
          <w:lang w:val="en-US"/>
        </w:rPr>
      </w:pPr>
    </w:p>
    <w:p w14:paraId="749ECD9F" w14:textId="41914A00" w:rsidR="009231D7" w:rsidRDefault="009231D7" w:rsidP="009231D7">
      <w:pPr>
        <w:pStyle w:val="NoSpacing"/>
        <w:rPr>
          <w:rFonts w:ascii="Calibri" w:eastAsia="Times New Roman" w:hAnsi="Calibri" w:cs="Calibri"/>
          <w:b/>
          <w:bCs/>
          <w:spacing w:val="3"/>
          <w:sz w:val="24"/>
          <w:szCs w:val="24"/>
          <w:lang w:val="en-US"/>
        </w:rPr>
      </w:pPr>
      <w:r>
        <w:rPr>
          <w:rFonts w:ascii="Calibri" w:eastAsia="Times New Roman" w:hAnsi="Calibri" w:cs="Calibri"/>
          <w:b/>
          <w:bCs/>
          <w:spacing w:val="3"/>
          <w:sz w:val="24"/>
          <w:szCs w:val="24"/>
          <w:lang w:val="en-US"/>
        </w:rPr>
        <w:t>Tips</w:t>
      </w:r>
    </w:p>
    <w:p w14:paraId="4DA5E30D" w14:textId="52B76800" w:rsidR="009231D7" w:rsidRDefault="009231D7" w:rsidP="009231D7">
      <w:pPr>
        <w:pStyle w:val="NoSpacing"/>
        <w:numPr>
          <w:ilvl w:val="0"/>
          <w:numId w:val="21"/>
        </w:numPr>
        <w:rPr>
          <w:rFonts w:ascii="Calibri" w:eastAsia="Times New Roman" w:hAnsi="Calibri" w:cs="Calibri"/>
          <w:spacing w:val="3"/>
          <w:sz w:val="24"/>
          <w:szCs w:val="24"/>
          <w:lang w:val="en-US"/>
        </w:rPr>
      </w:pPr>
      <w:r>
        <w:rPr>
          <w:rFonts w:ascii="Calibri" w:eastAsia="Times New Roman" w:hAnsi="Calibri" w:cs="Calibri"/>
          <w:spacing w:val="3"/>
          <w:sz w:val="24"/>
          <w:szCs w:val="24"/>
          <w:lang w:val="en-US"/>
        </w:rPr>
        <w:t>This sauce freezes really well! Make a double batch and freeze half in an airtight container for up to 3 months to have on-hand for a quick supper.</w:t>
      </w:r>
    </w:p>
    <w:p w14:paraId="7C059A4E" w14:textId="33046F24" w:rsidR="009231D7" w:rsidRPr="009231D7" w:rsidRDefault="009231D7" w:rsidP="009231D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pacing w:val="3"/>
          <w:sz w:val="24"/>
          <w:szCs w:val="24"/>
          <w:lang w:val="en-US"/>
        </w:rPr>
      </w:pPr>
      <w:r w:rsidRPr="009E1AED">
        <w:rPr>
          <w:rFonts w:eastAsia="Times New Roman" w:cstheme="minorHAnsi"/>
          <w:spacing w:val="3"/>
          <w:sz w:val="24"/>
          <w:szCs w:val="24"/>
          <w:lang w:val="en-US"/>
        </w:rPr>
        <w:t>A (19 oz/540 mL) can of chickpeas yields 2 cups (500 mL) cooked chickpeas. Use 1 cup (250 mL) for this recipe and store the remainder in an airtight container in the refrigerator for up to 3 days. Add chickpeas to soups, salads or mash and add to sandwich fillings for a boost of plant-based protein and fibre!</w:t>
      </w:r>
    </w:p>
    <w:p w14:paraId="23AE8D96" w14:textId="4C18904B" w:rsidR="00F61F5A" w:rsidRPr="009231D7" w:rsidRDefault="00F61F5A" w:rsidP="00F61F5A">
      <w:pPr>
        <w:pStyle w:val="NoSpacing"/>
        <w:rPr>
          <w:rFonts w:ascii="Calibri" w:eastAsia="Times New Roman" w:hAnsi="Calibri" w:cs="Calibri"/>
          <w:b/>
          <w:bCs/>
          <w:spacing w:val="3"/>
          <w:sz w:val="24"/>
          <w:szCs w:val="24"/>
          <w:lang w:val="en-US"/>
        </w:rPr>
      </w:pPr>
      <w:r w:rsidRPr="009231D7">
        <w:rPr>
          <w:rFonts w:ascii="Calibri" w:eastAsia="Times New Roman" w:hAnsi="Calibri" w:cs="Calibri"/>
          <w:b/>
          <w:bCs/>
          <w:spacing w:val="3"/>
          <w:sz w:val="24"/>
          <w:szCs w:val="24"/>
          <w:lang w:val="en-US"/>
        </w:rPr>
        <w:t xml:space="preserve">Nutrients per serving (1/2 cup/125 mL) </w:t>
      </w:r>
    </w:p>
    <w:p w14:paraId="2B4EFEBD" w14:textId="0AE4A049" w:rsidR="00F61F5A" w:rsidRPr="00510484" w:rsidRDefault="00F61F5A" w:rsidP="00F61F5A">
      <w:pPr>
        <w:pStyle w:val="NoSpacing"/>
        <w:rPr>
          <w:rFonts w:ascii="Calibri" w:eastAsia="Times New Roman" w:hAnsi="Calibri" w:cs="Calibri"/>
          <w:spacing w:val="3"/>
          <w:sz w:val="24"/>
          <w:szCs w:val="24"/>
          <w:lang w:val="en-US"/>
        </w:rPr>
      </w:pP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>1</w:t>
      </w:r>
      <w:r w:rsidR="00023A41">
        <w:rPr>
          <w:rFonts w:ascii="Calibri" w:eastAsia="Times New Roman" w:hAnsi="Calibri" w:cs="Calibri"/>
          <w:spacing w:val="3"/>
          <w:sz w:val="24"/>
          <w:szCs w:val="24"/>
          <w:lang w:val="en-US"/>
        </w:rPr>
        <w:t>50</w:t>
      </w: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 Calories, </w:t>
      </w:r>
      <w:r w:rsidR="00023A41">
        <w:rPr>
          <w:rFonts w:ascii="Calibri" w:eastAsia="Times New Roman" w:hAnsi="Calibri" w:cs="Calibri"/>
          <w:spacing w:val="3"/>
          <w:sz w:val="24"/>
          <w:szCs w:val="24"/>
          <w:lang w:val="en-US"/>
        </w:rPr>
        <w:t>2</w:t>
      </w: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 g Fat, 0.</w:t>
      </w:r>
      <w:r w:rsidR="00D21E95"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>5</w:t>
      </w: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 g Saturated Fat, </w:t>
      </w:r>
      <w:r w:rsidR="00023A41">
        <w:rPr>
          <w:rFonts w:ascii="Calibri" w:eastAsia="Times New Roman" w:hAnsi="Calibri" w:cs="Calibri"/>
          <w:spacing w:val="3"/>
          <w:sz w:val="24"/>
          <w:szCs w:val="24"/>
          <w:lang w:val="en-US"/>
        </w:rPr>
        <w:t>1</w:t>
      </w:r>
      <w:r w:rsidR="00D21E95"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 </w:t>
      </w: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mg Cholesterol, </w:t>
      </w:r>
      <w:r w:rsidR="0030347F">
        <w:rPr>
          <w:rFonts w:ascii="Calibri" w:eastAsia="Times New Roman" w:hAnsi="Calibri" w:cs="Calibri"/>
          <w:spacing w:val="3"/>
          <w:sz w:val="24"/>
          <w:szCs w:val="24"/>
          <w:lang w:val="en-US"/>
        </w:rPr>
        <w:t>2</w:t>
      </w:r>
      <w:r w:rsidR="00023A41">
        <w:rPr>
          <w:rFonts w:ascii="Calibri" w:eastAsia="Times New Roman" w:hAnsi="Calibri" w:cs="Calibri"/>
          <w:spacing w:val="3"/>
          <w:sz w:val="24"/>
          <w:szCs w:val="24"/>
          <w:lang w:val="en-US"/>
        </w:rPr>
        <w:t>6</w:t>
      </w: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 g Carbohydrate, </w:t>
      </w:r>
      <w:r w:rsidR="00023A41">
        <w:rPr>
          <w:rFonts w:ascii="Calibri" w:eastAsia="Times New Roman" w:hAnsi="Calibri" w:cs="Calibri"/>
          <w:spacing w:val="3"/>
          <w:sz w:val="24"/>
          <w:szCs w:val="24"/>
          <w:lang w:val="en-US"/>
        </w:rPr>
        <w:t>5</w:t>
      </w: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 g Fibre, </w:t>
      </w:r>
      <w:r w:rsidR="0030347F">
        <w:rPr>
          <w:rFonts w:ascii="Calibri" w:eastAsia="Times New Roman" w:hAnsi="Calibri" w:cs="Calibri"/>
          <w:spacing w:val="3"/>
          <w:sz w:val="24"/>
          <w:szCs w:val="24"/>
          <w:lang w:val="en-US"/>
        </w:rPr>
        <w:t>6.5</w:t>
      </w:r>
      <w:r w:rsidR="00D21E95"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 </w:t>
      </w: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>g Sugar,</w:t>
      </w:r>
      <w:r w:rsidR="009E1AED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 </w:t>
      </w:r>
      <w:r w:rsidR="00023A41">
        <w:rPr>
          <w:rFonts w:ascii="Calibri" w:eastAsia="Times New Roman" w:hAnsi="Calibri" w:cs="Calibri"/>
          <w:spacing w:val="3"/>
          <w:sz w:val="24"/>
          <w:szCs w:val="24"/>
          <w:lang w:val="en-US"/>
        </w:rPr>
        <w:t>7</w:t>
      </w: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 g Protein, </w:t>
      </w:r>
      <w:r w:rsidR="00D21E95"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>4</w:t>
      </w:r>
      <w:r w:rsidR="00023A41">
        <w:rPr>
          <w:rFonts w:ascii="Calibri" w:eastAsia="Times New Roman" w:hAnsi="Calibri" w:cs="Calibri"/>
          <w:spacing w:val="3"/>
          <w:sz w:val="24"/>
          <w:szCs w:val="24"/>
          <w:lang w:val="en-US"/>
        </w:rPr>
        <w:t>02</w:t>
      </w: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 mg Sodium, </w:t>
      </w:r>
      <w:r w:rsidR="00023A41">
        <w:rPr>
          <w:rFonts w:ascii="Calibri" w:eastAsia="Times New Roman" w:hAnsi="Calibri" w:cs="Calibri"/>
          <w:spacing w:val="3"/>
          <w:sz w:val="24"/>
          <w:szCs w:val="24"/>
          <w:lang w:val="en-US"/>
        </w:rPr>
        <w:t>439</w:t>
      </w: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 mg Potassium, 1</w:t>
      </w:r>
      <w:r w:rsidR="00023A41">
        <w:rPr>
          <w:rFonts w:ascii="Calibri" w:eastAsia="Times New Roman" w:hAnsi="Calibri" w:cs="Calibri"/>
          <w:spacing w:val="3"/>
          <w:sz w:val="24"/>
          <w:szCs w:val="24"/>
          <w:lang w:val="en-US"/>
        </w:rPr>
        <w:t>10</w:t>
      </w: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 mcg Folate, </w:t>
      </w:r>
      <w:r w:rsidR="00023A41">
        <w:rPr>
          <w:rFonts w:ascii="Calibri" w:eastAsia="Times New Roman" w:hAnsi="Calibri" w:cs="Calibri"/>
          <w:spacing w:val="3"/>
          <w:sz w:val="24"/>
          <w:szCs w:val="24"/>
          <w:lang w:val="en-US"/>
        </w:rPr>
        <w:t>2</w:t>
      </w:r>
      <w:r w:rsidRPr="00510484">
        <w:rPr>
          <w:rFonts w:ascii="Calibri" w:eastAsia="Times New Roman" w:hAnsi="Calibri" w:cs="Calibri"/>
          <w:spacing w:val="3"/>
          <w:sz w:val="24"/>
          <w:szCs w:val="24"/>
          <w:lang w:val="en-US"/>
        </w:rPr>
        <w:t xml:space="preserve"> mg Iron</w:t>
      </w:r>
    </w:p>
    <w:sectPr w:rsidR="00F61F5A" w:rsidRPr="00510484" w:rsidSect="009E1AED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rutigerLTStd-Light">
    <w:altName w:val="Calibri"/>
    <w:charset w:val="00"/>
    <w:family w:val="auto"/>
    <w:pitch w:val="default"/>
  </w:font>
  <w:font w:name="FrutigerLTStd-Bold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AE2"/>
    <w:multiLevelType w:val="multilevel"/>
    <w:tmpl w:val="EC6A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1784B"/>
    <w:multiLevelType w:val="hybridMultilevel"/>
    <w:tmpl w:val="3ED03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43A39"/>
    <w:multiLevelType w:val="hybridMultilevel"/>
    <w:tmpl w:val="C8505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E61ECF"/>
    <w:multiLevelType w:val="multilevel"/>
    <w:tmpl w:val="64CC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C33C0"/>
    <w:multiLevelType w:val="multilevel"/>
    <w:tmpl w:val="F10E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B2728"/>
    <w:multiLevelType w:val="hybridMultilevel"/>
    <w:tmpl w:val="D58E3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87819"/>
    <w:multiLevelType w:val="hybridMultilevel"/>
    <w:tmpl w:val="3BB88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FD1652"/>
    <w:multiLevelType w:val="multilevel"/>
    <w:tmpl w:val="ED04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4184E"/>
    <w:multiLevelType w:val="hybridMultilevel"/>
    <w:tmpl w:val="42D68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992F32"/>
    <w:multiLevelType w:val="hybridMultilevel"/>
    <w:tmpl w:val="A7D03F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2519E"/>
    <w:multiLevelType w:val="hybridMultilevel"/>
    <w:tmpl w:val="CCBA90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353B45B7"/>
    <w:multiLevelType w:val="hybridMultilevel"/>
    <w:tmpl w:val="6938E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70054"/>
    <w:multiLevelType w:val="hybridMultilevel"/>
    <w:tmpl w:val="702E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20728"/>
    <w:multiLevelType w:val="hybridMultilevel"/>
    <w:tmpl w:val="5AAAA1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6E6653"/>
    <w:multiLevelType w:val="multilevel"/>
    <w:tmpl w:val="B8D6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750181"/>
    <w:multiLevelType w:val="multilevel"/>
    <w:tmpl w:val="9C18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72EAD"/>
    <w:multiLevelType w:val="multilevel"/>
    <w:tmpl w:val="9BC0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12290A"/>
    <w:multiLevelType w:val="hybridMultilevel"/>
    <w:tmpl w:val="1DCA4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FD3C90"/>
    <w:multiLevelType w:val="hybridMultilevel"/>
    <w:tmpl w:val="543014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FB0C5A"/>
    <w:multiLevelType w:val="multilevel"/>
    <w:tmpl w:val="23E0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761CE4"/>
    <w:multiLevelType w:val="hybridMultilevel"/>
    <w:tmpl w:val="F77CF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460224">
    <w:abstractNumId w:val="7"/>
  </w:num>
  <w:num w:numId="2" w16cid:durableId="1252928223">
    <w:abstractNumId w:val="14"/>
  </w:num>
  <w:num w:numId="3" w16cid:durableId="553926312">
    <w:abstractNumId w:val="18"/>
  </w:num>
  <w:num w:numId="4" w16cid:durableId="909071866">
    <w:abstractNumId w:val="17"/>
  </w:num>
  <w:num w:numId="5" w16cid:durableId="385376989">
    <w:abstractNumId w:val="1"/>
  </w:num>
  <w:num w:numId="6" w16cid:durableId="440877789">
    <w:abstractNumId w:val="10"/>
  </w:num>
  <w:num w:numId="7" w16cid:durableId="901063210">
    <w:abstractNumId w:val="13"/>
  </w:num>
  <w:num w:numId="8" w16cid:durableId="19165304">
    <w:abstractNumId w:val="0"/>
  </w:num>
  <w:num w:numId="9" w16cid:durableId="2037609120">
    <w:abstractNumId w:val="16"/>
  </w:num>
  <w:num w:numId="10" w16cid:durableId="1288853131">
    <w:abstractNumId w:val="20"/>
  </w:num>
  <w:num w:numId="11" w16cid:durableId="837691818">
    <w:abstractNumId w:val="15"/>
  </w:num>
  <w:num w:numId="12" w16cid:durableId="631860030">
    <w:abstractNumId w:val="4"/>
  </w:num>
  <w:num w:numId="13" w16cid:durableId="833955928">
    <w:abstractNumId w:val="9"/>
  </w:num>
  <w:num w:numId="14" w16cid:durableId="2141994057">
    <w:abstractNumId w:val="12"/>
  </w:num>
  <w:num w:numId="15" w16cid:durableId="855078129">
    <w:abstractNumId w:val="2"/>
  </w:num>
  <w:num w:numId="16" w16cid:durableId="2098092209">
    <w:abstractNumId w:val="6"/>
  </w:num>
  <w:num w:numId="17" w16cid:durableId="214318186">
    <w:abstractNumId w:val="8"/>
  </w:num>
  <w:num w:numId="18" w16cid:durableId="133566502">
    <w:abstractNumId w:val="19"/>
  </w:num>
  <w:num w:numId="19" w16cid:durableId="1016463763">
    <w:abstractNumId w:val="3"/>
  </w:num>
  <w:num w:numId="20" w16cid:durableId="739865785">
    <w:abstractNumId w:val="11"/>
  </w:num>
  <w:num w:numId="21" w16cid:durableId="466245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C6"/>
    <w:rsid w:val="00023A41"/>
    <w:rsid w:val="000A46AB"/>
    <w:rsid w:val="00120BE3"/>
    <w:rsid w:val="001233D8"/>
    <w:rsid w:val="001368E6"/>
    <w:rsid w:val="00171B0B"/>
    <w:rsid w:val="00275AF5"/>
    <w:rsid w:val="00292358"/>
    <w:rsid w:val="002A4B81"/>
    <w:rsid w:val="002C5005"/>
    <w:rsid w:val="0030347F"/>
    <w:rsid w:val="00326462"/>
    <w:rsid w:val="003701F6"/>
    <w:rsid w:val="00370E51"/>
    <w:rsid w:val="003812CF"/>
    <w:rsid w:val="003C5487"/>
    <w:rsid w:val="003D6D3F"/>
    <w:rsid w:val="003F72D0"/>
    <w:rsid w:val="00425D35"/>
    <w:rsid w:val="004276E2"/>
    <w:rsid w:val="00472599"/>
    <w:rsid w:val="0049368E"/>
    <w:rsid w:val="004B4FFB"/>
    <w:rsid w:val="004C1CF1"/>
    <w:rsid w:val="00510484"/>
    <w:rsid w:val="005C1528"/>
    <w:rsid w:val="005C297B"/>
    <w:rsid w:val="006701A2"/>
    <w:rsid w:val="006B0780"/>
    <w:rsid w:val="006D082F"/>
    <w:rsid w:val="006D3A9B"/>
    <w:rsid w:val="007C05B4"/>
    <w:rsid w:val="007D50CC"/>
    <w:rsid w:val="007F0280"/>
    <w:rsid w:val="007F5107"/>
    <w:rsid w:val="0085750A"/>
    <w:rsid w:val="00865A82"/>
    <w:rsid w:val="008843C9"/>
    <w:rsid w:val="00912497"/>
    <w:rsid w:val="009231D7"/>
    <w:rsid w:val="0097540D"/>
    <w:rsid w:val="009977AE"/>
    <w:rsid w:val="009A43C6"/>
    <w:rsid w:val="009B0926"/>
    <w:rsid w:val="009C03FD"/>
    <w:rsid w:val="009D0A35"/>
    <w:rsid w:val="009E1AED"/>
    <w:rsid w:val="00A2644B"/>
    <w:rsid w:val="00AB10CA"/>
    <w:rsid w:val="00AD0576"/>
    <w:rsid w:val="00AD3BDF"/>
    <w:rsid w:val="00AD585D"/>
    <w:rsid w:val="00B243E2"/>
    <w:rsid w:val="00B45905"/>
    <w:rsid w:val="00B60046"/>
    <w:rsid w:val="00B624F9"/>
    <w:rsid w:val="00CC0BB8"/>
    <w:rsid w:val="00D21E95"/>
    <w:rsid w:val="00D86AF9"/>
    <w:rsid w:val="00DB2DD8"/>
    <w:rsid w:val="00E2107A"/>
    <w:rsid w:val="00E330F1"/>
    <w:rsid w:val="00E85533"/>
    <w:rsid w:val="00E90833"/>
    <w:rsid w:val="00EC6752"/>
    <w:rsid w:val="00F61F5A"/>
    <w:rsid w:val="00FD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B907"/>
  <w15:chartTrackingRefBased/>
  <w15:docId w15:val="{B11DEEB5-37A8-444C-8EC3-3C71534B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AF9"/>
  </w:style>
  <w:style w:type="paragraph" w:styleId="Heading1">
    <w:name w:val="heading 1"/>
    <w:basedOn w:val="Normal"/>
    <w:next w:val="Normal"/>
    <w:link w:val="Heading1Char"/>
    <w:uiPriority w:val="9"/>
    <w:qFormat/>
    <w:rsid w:val="00B459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9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A43C6"/>
    <w:pPr>
      <w:spacing w:before="300" w:after="300" w:line="240" w:lineRule="auto"/>
      <w:outlineLvl w:val="2"/>
    </w:pPr>
    <w:rPr>
      <w:rFonts w:ascii="inherit" w:eastAsia="Times New Roman" w:hAnsi="inherit" w:cs="Times New Roman"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-entry">
    <w:name w:val="product-entry"/>
    <w:basedOn w:val="Normal"/>
    <w:rsid w:val="009A43C6"/>
    <w:pPr>
      <w:spacing w:after="150" w:line="360" w:lineRule="atLeast"/>
    </w:pPr>
    <w:rPr>
      <w:rFonts w:ascii="FrutigerLTStd-Light" w:eastAsia="Times New Roman" w:hAnsi="FrutigerLTStd-Light" w:cs="Times New Roman"/>
      <w:sz w:val="24"/>
      <w:szCs w:val="24"/>
      <w:lang w:val="en-US"/>
    </w:rPr>
  </w:style>
  <w:style w:type="character" w:customStyle="1" w:styleId="name">
    <w:name w:val="name"/>
    <w:basedOn w:val="DefaultParagraphFont"/>
    <w:rsid w:val="009A43C6"/>
  </w:style>
  <w:style w:type="paragraph" w:styleId="NoSpacing">
    <w:name w:val="No Spacing"/>
    <w:uiPriority w:val="1"/>
    <w:qFormat/>
    <w:rsid w:val="009A43C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A43C6"/>
    <w:rPr>
      <w:rFonts w:ascii="inherit" w:eastAsia="Times New Roman" w:hAnsi="inherit" w:cs="Times New Roman"/>
      <w:sz w:val="27"/>
      <w:szCs w:val="27"/>
      <w:lang w:val="en-US"/>
    </w:rPr>
  </w:style>
  <w:style w:type="character" w:styleId="Emphasis">
    <w:name w:val="Emphasis"/>
    <w:basedOn w:val="DefaultParagraphFont"/>
    <w:uiPriority w:val="20"/>
    <w:qFormat/>
    <w:rsid w:val="009A43C6"/>
    <w:rPr>
      <w:i/>
      <w:iCs/>
    </w:rPr>
  </w:style>
  <w:style w:type="character" w:styleId="Strong">
    <w:name w:val="Strong"/>
    <w:basedOn w:val="DefaultParagraphFont"/>
    <w:uiPriority w:val="22"/>
    <w:qFormat/>
    <w:rsid w:val="009A43C6"/>
    <w:rPr>
      <w:rFonts w:ascii="FrutigerLTStd-Bold" w:hAnsi="FrutigerLTStd-Bold" w:hint="default"/>
      <w:b/>
      <w:bCs/>
    </w:rPr>
  </w:style>
  <w:style w:type="table" w:styleId="TableGrid">
    <w:name w:val="Table Grid"/>
    <w:basedOn w:val="TableNormal"/>
    <w:uiPriority w:val="59"/>
    <w:rsid w:val="003C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43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6E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0B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BB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459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9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4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9">
    <w:name w:val="A9"/>
    <w:uiPriority w:val="99"/>
    <w:rsid w:val="00370E51"/>
    <w:rPr>
      <w:rFonts w:cs="Frutiger 45 Light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4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876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1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63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776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8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48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1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73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770">
              <w:marLeft w:val="0"/>
              <w:marRight w:val="0"/>
              <w:marTop w:val="240"/>
              <w:marBottom w:val="240"/>
              <w:divBdr>
                <w:top w:val="single" w:sz="18" w:space="12" w:color="E7ECEB"/>
                <w:left w:val="none" w:sz="0" w:space="0" w:color="auto"/>
                <w:bottom w:val="single" w:sz="18" w:space="12" w:color="E7ECEB"/>
                <w:right w:val="none" w:sz="0" w:space="0" w:color="auto"/>
              </w:divBdr>
            </w:div>
          </w:divsChild>
        </w:div>
        <w:div w:id="1863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4088">
              <w:marLeft w:val="0"/>
              <w:marRight w:val="0"/>
              <w:marTop w:val="0"/>
              <w:marBottom w:val="240"/>
              <w:divBdr>
                <w:top w:val="single" w:sz="18" w:space="12" w:color="E7ECEB"/>
                <w:left w:val="none" w:sz="0" w:space="0" w:color="auto"/>
                <w:bottom w:val="single" w:sz="18" w:space="12" w:color="E7ECEB"/>
                <w:right w:val="none" w:sz="0" w:space="0" w:color="auto"/>
              </w:divBdr>
            </w:div>
            <w:div w:id="14950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5d9c0b-36d3-4412-83aa-8a115f974939" xsi:nil="true"/>
    <lcf76f155ced4ddcb4097134ff3c332f xmlns="a4fde93f-4d4a-46d0-bf77-a4dbbe8772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118FE9AD402408C4A8C4278CD80EF" ma:contentTypeVersion="15" ma:contentTypeDescription="Create a new document." ma:contentTypeScope="" ma:versionID="056e881d1e715931ec2ee1168b08fb2f">
  <xsd:schema xmlns:xsd="http://www.w3.org/2001/XMLSchema" xmlns:xs="http://www.w3.org/2001/XMLSchema" xmlns:p="http://schemas.microsoft.com/office/2006/metadata/properties" xmlns:ns2="a4fde93f-4d4a-46d0-bf77-a4dbbe87727e" xmlns:ns3="765d9c0b-36d3-4412-83aa-8a115f974939" targetNamespace="http://schemas.microsoft.com/office/2006/metadata/properties" ma:root="true" ma:fieldsID="19460955d7ed2d538f1f3954751c80e2" ns2:_="" ns3:_="">
    <xsd:import namespace="a4fde93f-4d4a-46d0-bf77-a4dbbe87727e"/>
    <xsd:import namespace="765d9c0b-36d3-4412-83aa-8a115f974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de93f-4d4a-46d0-bf77-a4dbbe877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426d297-0863-4abf-add0-854d43e75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d9c0b-36d3-4412-83aa-8a115f97493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403425-7177-49dd-9075-6ab95156aa24}" ma:internalName="TaxCatchAll" ma:showField="CatchAllData" ma:web="765d9c0b-36d3-4412-83aa-8a115f974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C507E-AF88-4C9D-AD96-E0C7289B21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65D367-BF6D-4489-9D49-57FEB4BC4BB3}">
  <ds:schemaRefs>
    <ds:schemaRef ds:uri="http://schemas.microsoft.com/office/2006/metadata/properties"/>
    <ds:schemaRef ds:uri="http://schemas.microsoft.com/office/infopath/2007/PartnerControls"/>
    <ds:schemaRef ds:uri="765d9c0b-36d3-4412-83aa-8a115f974939"/>
    <ds:schemaRef ds:uri="a4fde93f-4d4a-46d0-bf77-a4dbbe87727e"/>
  </ds:schemaRefs>
</ds:datastoreItem>
</file>

<file path=customXml/itemProps3.xml><?xml version="1.0" encoding="utf-8"?>
<ds:datastoreItem xmlns:ds="http://schemas.openxmlformats.org/officeDocument/2006/customXml" ds:itemID="{631CE6A7-6296-44F1-89AD-EC6271E51B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8FEA9-D838-45B0-A8A5-EF904AC4D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de93f-4d4a-46d0-bf77-a4dbbe87727e"/>
    <ds:schemaRef ds:uri="765d9c0b-36d3-4412-83aa-8a115f974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Pulse Growers</dc:creator>
  <cp:keywords/>
  <dc:description/>
  <cp:lastModifiedBy>Debra McLennan</cp:lastModifiedBy>
  <cp:revision>4</cp:revision>
  <cp:lastPrinted>2017-02-15T15:57:00Z</cp:lastPrinted>
  <dcterms:created xsi:type="dcterms:W3CDTF">2025-01-23T01:29:00Z</dcterms:created>
  <dcterms:modified xsi:type="dcterms:W3CDTF">2025-01-23T01:31:00Z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0x01010090F118FE9AD402408C4A8C4278CD80EF</vt:lpwstr>
  </property>
  <property fmtid="{D5CDD505-2E9C-101B-9397-08002B2CF9AE}" pid="3" name="Order">
    <vt:r8>294800</vt:r8>
  </property>
  <property fmtid="{D5CDD505-2E9C-101B-9397-08002B2CF9AE}" pid="4" name="MediaServiceImageTags">
    <vt:lpwstr/>
  </property>
</Properties>
</file>